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2046F" w14:textId="695C6503" w:rsidR="009A6252" w:rsidRPr="009A6252" w:rsidRDefault="009A6252" w:rsidP="009A6252">
      <w:pPr>
        <w:rPr>
          <w:rFonts w:ascii="Century Gothic" w:hAnsi="Century Gothic"/>
          <w:b/>
          <w:sz w:val="28"/>
          <w:szCs w:val="28"/>
        </w:rPr>
      </w:pPr>
      <w:bookmarkStart w:id="0" w:name="_Hlk35453932"/>
      <w:r>
        <w:rPr>
          <w:rFonts w:ascii="Century Gothic" w:hAnsi="Century Gothic"/>
          <w:b/>
          <w:sz w:val="28"/>
          <w:szCs w:val="28"/>
        </w:rPr>
        <w:t xml:space="preserve">Thuiswerk </w:t>
      </w:r>
      <w:r w:rsidRPr="009A6252">
        <w:rPr>
          <w:rFonts w:ascii="Century Gothic" w:hAnsi="Century Gothic"/>
          <w:b/>
          <w:sz w:val="28"/>
          <w:szCs w:val="28"/>
        </w:rPr>
        <w:t>Groep 8</w:t>
      </w:r>
      <w:r>
        <w:rPr>
          <w:rFonts w:ascii="Century Gothic" w:hAnsi="Century Gothic"/>
          <w:b/>
          <w:sz w:val="28"/>
          <w:szCs w:val="28"/>
        </w:rPr>
        <w:t xml:space="preserve"> donderdag 19 maart</w:t>
      </w:r>
      <w:bookmarkStart w:id="1" w:name="_GoBack"/>
      <w:bookmarkEnd w:id="1"/>
    </w:p>
    <w:p w14:paraId="2340F5EF" w14:textId="77777777" w:rsidR="009A6252" w:rsidRPr="009A6252" w:rsidRDefault="009A6252" w:rsidP="009A6252">
      <w:pPr>
        <w:rPr>
          <w:rFonts w:ascii="Century Gothic" w:hAnsi="Century Gothic"/>
          <w:sz w:val="28"/>
          <w:szCs w:val="28"/>
        </w:rPr>
      </w:pPr>
      <w:r w:rsidRPr="009A6252">
        <w:rPr>
          <w:rFonts w:ascii="Century Gothic" w:hAnsi="Century Gothic"/>
          <w:sz w:val="28"/>
          <w:szCs w:val="28"/>
        </w:rPr>
        <w:t>Goedemorgen!</w:t>
      </w:r>
    </w:p>
    <w:p w14:paraId="0E27A2FA" w14:textId="77777777" w:rsidR="009A6252" w:rsidRPr="009A6252" w:rsidRDefault="009A6252" w:rsidP="009A6252">
      <w:pPr>
        <w:rPr>
          <w:rFonts w:ascii="Century Gothic" w:hAnsi="Century Gothic"/>
          <w:sz w:val="28"/>
          <w:szCs w:val="28"/>
        </w:rPr>
      </w:pPr>
      <w:r w:rsidRPr="009A6252">
        <w:rPr>
          <w:rFonts w:ascii="Century Gothic" w:hAnsi="Century Gothic"/>
          <w:sz w:val="28"/>
          <w:szCs w:val="28"/>
        </w:rPr>
        <w:t xml:space="preserve">Hebben jullie veel buiten gespeeld, de afgelopen dagen? Vandaag schijnt het zonnetje wat minder vaak. Hopelijk blijft het droog en kunnen jullie toch nog even naar buiten. </w:t>
      </w:r>
      <w:r w:rsidRPr="009A6252">
        <w:rPr>
          <w:rFonts w:ascii="Century Gothic" w:hAnsi="Century Gothic"/>
          <w:sz w:val="28"/>
          <w:szCs w:val="28"/>
        </w:rPr>
        <w:br/>
        <w:t xml:space="preserve">Gisteren is er iemand die 191 opgaven heeft gemaakt. </w:t>
      </w:r>
      <w:bookmarkStart w:id="2" w:name="_Hlk35495676"/>
      <w:r w:rsidRPr="009A6252">
        <w:rPr>
          <w:rFonts w:ascii="Century Gothic" w:hAnsi="Century Gothic"/>
          <w:sz w:val="28"/>
          <w:szCs w:val="28"/>
        </w:rPr>
        <w:t>Ook was er iemand die ruim boven de 200 opgaven heeft gemaakt! Echt super knap.</w:t>
      </w:r>
      <w:bookmarkEnd w:id="2"/>
      <w:r w:rsidRPr="009A6252">
        <w:rPr>
          <w:rFonts w:ascii="Century Gothic" w:hAnsi="Century Gothic"/>
          <w:sz w:val="28"/>
          <w:szCs w:val="28"/>
        </w:rPr>
        <w:t xml:space="preserve"> Wie gaat er vandaag over die 200? Als je na je thuiswerk nog in je werkpakket werkt, dan zit je er zo aan. Wij zijn benieuwd en houden jullie resultaten goed in de gaten :D </w:t>
      </w:r>
    </w:p>
    <w:p w14:paraId="21A3F96F" w14:textId="77777777" w:rsidR="009A6252" w:rsidRPr="009A6252" w:rsidRDefault="009A6252" w:rsidP="009A6252">
      <w:pPr>
        <w:rPr>
          <w:rFonts w:ascii="Century Gothic" w:hAnsi="Century Gothic"/>
          <w:sz w:val="28"/>
          <w:szCs w:val="28"/>
        </w:rPr>
      </w:pPr>
      <w:r w:rsidRPr="009A6252">
        <w:rPr>
          <w:rFonts w:ascii="Century Gothic" w:hAnsi="Century Gothic"/>
          <w:sz w:val="28"/>
          <w:szCs w:val="28"/>
        </w:rPr>
        <w:t xml:space="preserve">Denken jullie er ook aan om voldoende vitamientjes binnen te krijgen? Er is nu geen schoolfruit, maar thuis kun je vast ook lekker fruit eten. </w:t>
      </w:r>
    </w:p>
    <w:p w14:paraId="2AA4DC09" w14:textId="77777777" w:rsidR="009A6252" w:rsidRPr="009A6252" w:rsidRDefault="009A6252" w:rsidP="009A6252">
      <w:pPr>
        <w:rPr>
          <w:rFonts w:ascii="Century Gothic" w:hAnsi="Century Gothic"/>
          <w:sz w:val="28"/>
          <w:szCs w:val="28"/>
        </w:rPr>
      </w:pPr>
      <w:r w:rsidRPr="009A6252">
        <w:rPr>
          <w:rFonts w:ascii="Century Gothic" w:hAnsi="Century Gothic"/>
          <w:sz w:val="28"/>
          <w:szCs w:val="28"/>
        </w:rPr>
        <w:t xml:space="preserve">Kijken jullie om 9.00 uur ook naar het filmpje van Hulst voor elkaar? Op </w:t>
      </w:r>
      <w:hyperlink r:id="rId4" w:history="1">
        <w:r w:rsidRPr="009A6252">
          <w:rPr>
            <w:rStyle w:val="Hyperlink"/>
            <w:rFonts w:ascii="Century Gothic" w:hAnsi="Century Gothic"/>
            <w:sz w:val="28"/>
            <w:szCs w:val="28"/>
          </w:rPr>
          <w:t>www.hulstvoorelkaar.nl</w:t>
        </w:r>
      </w:hyperlink>
      <w:r w:rsidRPr="009A6252">
        <w:rPr>
          <w:rFonts w:ascii="Century Gothic" w:hAnsi="Century Gothic"/>
          <w:sz w:val="28"/>
          <w:szCs w:val="28"/>
        </w:rPr>
        <w:t xml:space="preserve"> kun je het ook iets later bekijken, mocht je wat langer in bed blijven liggen. </w:t>
      </w:r>
    </w:p>
    <w:p w14:paraId="119A0E67" w14:textId="77777777" w:rsidR="009A6252" w:rsidRPr="009A6252" w:rsidRDefault="009A6252" w:rsidP="009A6252">
      <w:pPr>
        <w:rPr>
          <w:rFonts w:ascii="Century Gothic" w:hAnsi="Century Gothic"/>
          <w:sz w:val="28"/>
          <w:szCs w:val="28"/>
        </w:rPr>
      </w:pPr>
      <w:r w:rsidRPr="009A6252">
        <w:rPr>
          <w:rFonts w:ascii="Century Gothic" w:hAnsi="Century Gothic"/>
          <w:sz w:val="28"/>
          <w:szCs w:val="28"/>
          <w:u w:val="single"/>
        </w:rPr>
        <w:t>Het werk voor vandaag:</w:t>
      </w:r>
      <w:r w:rsidRPr="009A6252">
        <w:rPr>
          <w:rFonts w:ascii="Century Gothic" w:hAnsi="Century Gothic"/>
          <w:sz w:val="28"/>
          <w:szCs w:val="28"/>
        </w:rPr>
        <w:br/>
      </w:r>
      <w:r w:rsidRPr="009A6252">
        <w:rPr>
          <w:rFonts w:ascii="Century Gothic" w:hAnsi="Century Gothic"/>
          <w:b/>
          <w:bCs/>
          <w:sz w:val="28"/>
          <w:szCs w:val="28"/>
        </w:rPr>
        <w:t>Rekenen:</w:t>
      </w:r>
      <w:r w:rsidRPr="009A6252">
        <w:rPr>
          <w:rFonts w:ascii="Century Gothic" w:hAnsi="Century Gothic"/>
          <w:sz w:val="28"/>
          <w:szCs w:val="28"/>
        </w:rPr>
        <w:t xml:space="preserve"> Doorwerken op </w:t>
      </w:r>
      <w:proofErr w:type="spellStart"/>
      <w:r w:rsidRPr="009A6252">
        <w:rPr>
          <w:rFonts w:ascii="Century Gothic" w:hAnsi="Century Gothic"/>
          <w:sz w:val="28"/>
          <w:szCs w:val="28"/>
        </w:rPr>
        <w:t>Snappet</w:t>
      </w:r>
      <w:proofErr w:type="spellEnd"/>
      <w:r w:rsidRPr="009A6252">
        <w:rPr>
          <w:rFonts w:ascii="Century Gothic" w:hAnsi="Century Gothic"/>
          <w:sz w:val="28"/>
          <w:szCs w:val="28"/>
        </w:rPr>
        <w:t xml:space="preserve"> (ongeveer 30 minuten)</w:t>
      </w:r>
      <w:r w:rsidRPr="009A6252">
        <w:rPr>
          <w:rFonts w:ascii="Century Gothic" w:hAnsi="Century Gothic"/>
          <w:sz w:val="28"/>
          <w:szCs w:val="28"/>
        </w:rPr>
        <w:br/>
      </w:r>
      <w:r w:rsidRPr="009A6252">
        <w:rPr>
          <w:rFonts w:ascii="Century Gothic" w:hAnsi="Century Gothic"/>
          <w:b/>
          <w:bCs/>
          <w:sz w:val="28"/>
          <w:szCs w:val="28"/>
        </w:rPr>
        <w:t>Spelling:</w:t>
      </w:r>
      <w:r w:rsidRPr="009A6252">
        <w:rPr>
          <w:rFonts w:ascii="Century Gothic" w:hAnsi="Century Gothic"/>
          <w:sz w:val="28"/>
          <w:szCs w:val="28"/>
        </w:rPr>
        <w:t xml:space="preserve"> Persoonsvorm van werkwoorden in de v.t. en t.t.: leerdoel 95 en 64. Per leerdoel maak je minstens 20 groene bollen.</w:t>
      </w:r>
      <w:r w:rsidRPr="009A6252">
        <w:rPr>
          <w:rFonts w:ascii="Century Gothic" w:hAnsi="Century Gothic"/>
          <w:sz w:val="28"/>
          <w:szCs w:val="28"/>
        </w:rPr>
        <w:br/>
      </w:r>
      <w:r w:rsidRPr="009A6252">
        <w:rPr>
          <w:rFonts w:ascii="Century Gothic" w:hAnsi="Century Gothic"/>
          <w:b/>
          <w:bCs/>
          <w:sz w:val="28"/>
          <w:szCs w:val="28"/>
        </w:rPr>
        <w:t>Spelling:</w:t>
      </w:r>
      <w:r w:rsidRPr="009A6252">
        <w:rPr>
          <w:rFonts w:ascii="Century Gothic" w:hAnsi="Century Gothic"/>
          <w:sz w:val="28"/>
          <w:szCs w:val="28"/>
        </w:rPr>
        <w:t xml:space="preserve"> werkbladen bij het leerdoel en minstens 20 opgaven uit het werkpakket</w:t>
      </w:r>
      <w:r w:rsidRPr="009A6252">
        <w:rPr>
          <w:rFonts w:ascii="Century Gothic" w:hAnsi="Century Gothic"/>
          <w:sz w:val="28"/>
          <w:szCs w:val="28"/>
        </w:rPr>
        <w:br/>
      </w:r>
      <w:r w:rsidRPr="009A6252">
        <w:rPr>
          <w:rFonts w:ascii="Century Gothic" w:hAnsi="Century Gothic"/>
          <w:b/>
          <w:bCs/>
          <w:sz w:val="28"/>
          <w:szCs w:val="28"/>
        </w:rPr>
        <w:t>Schrijfschrift:</w:t>
      </w:r>
      <w:r w:rsidRPr="009A6252">
        <w:rPr>
          <w:rFonts w:ascii="Century Gothic" w:hAnsi="Century Gothic"/>
          <w:sz w:val="28"/>
          <w:szCs w:val="28"/>
        </w:rPr>
        <w:t xml:space="preserve"> 1 blz. maken</w:t>
      </w:r>
      <w:r w:rsidRPr="009A6252">
        <w:rPr>
          <w:rFonts w:ascii="Century Gothic" w:hAnsi="Century Gothic"/>
          <w:sz w:val="28"/>
          <w:szCs w:val="28"/>
        </w:rPr>
        <w:br/>
      </w:r>
      <w:bookmarkStart w:id="3" w:name="_Hlk35368214"/>
      <w:r w:rsidRPr="009A6252">
        <w:rPr>
          <w:rFonts w:ascii="Century Gothic" w:hAnsi="Century Gothic"/>
          <w:b/>
          <w:bCs/>
          <w:sz w:val="28"/>
          <w:szCs w:val="28"/>
        </w:rPr>
        <w:t xml:space="preserve">Verkeersexamen </w:t>
      </w:r>
      <w:r w:rsidRPr="009A6252">
        <w:rPr>
          <w:rFonts w:ascii="Century Gothic" w:hAnsi="Century Gothic"/>
          <w:sz w:val="28"/>
          <w:szCs w:val="28"/>
        </w:rPr>
        <w:t>oefenen online: examen.vvn.nl</w:t>
      </w:r>
      <w:bookmarkEnd w:id="3"/>
      <w:r w:rsidRPr="009A6252">
        <w:rPr>
          <w:rFonts w:ascii="Century Gothic" w:hAnsi="Century Gothic"/>
          <w:sz w:val="28"/>
          <w:szCs w:val="28"/>
        </w:rPr>
        <w:t xml:space="preserve"> (minstens 20 minuten)</w:t>
      </w:r>
    </w:p>
    <w:p w14:paraId="5E2743AF" w14:textId="77777777" w:rsidR="009A6252" w:rsidRPr="009A6252" w:rsidRDefault="009A6252" w:rsidP="009A6252">
      <w:pPr>
        <w:rPr>
          <w:rFonts w:ascii="Century Gothic" w:hAnsi="Century Gothic"/>
          <w:sz w:val="28"/>
          <w:szCs w:val="28"/>
        </w:rPr>
      </w:pPr>
      <w:r w:rsidRPr="009A6252">
        <w:rPr>
          <w:rFonts w:ascii="Century Gothic" w:hAnsi="Century Gothic"/>
          <w:sz w:val="28"/>
          <w:szCs w:val="28"/>
        </w:rPr>
        <w:t xml:space="preserve">Naast dit werk kun je ook altijd werken aan de rekenverrijking of je werkpakket. </w:t>
      </w:r>
    </w:p>
    <w:p w14:paraId="235C683E" w14:textId="77777777" w:rsidR="009A6252" w:rsidRPr="009A6252" w:rsidRDefault="009A6252" w:rsidP="009A6252">
      <w:pPr>
        <w:rPr>
          <w:rFonts w:ascii="Century Gothic" w:hAnsi="Century Gothic"/>
          <w:sz w:val="28"/>
          <w:szCs w:val="28"/>
        </w:rPr>
      </w:pPr>
      <w:r w:rsidRPr="009A6252">
        <w:rPr>
          <w:rFonts w:ascii="Century Gothic" w:hAnsi="Century Gothic"/>
          <w:sz w:val="28"/>
          <w:szCs w:val="28"/>
        </w:rPr>
        <w:t>We wensen jullie weer veel succes!</w:t>
      </w:r>
    </w:p>
    <w:p w14:paraId="2B17D9EF" w14:textId="77777777" w:rsidR="009A6252" w:rsidRPr="009A6252" w:rsidRDefault="009A6252" w:rsidP="009A6252">
      <w:pPr>
        <w:rPr>
          <w:rFonts w:ascii="Century Gothic" w:hAnsi="Century Gothic"/>
          <w:sz w:val="28"/>
          <w:szCs w:val="28"/>
        </w:rPr>
      </w:pPr>
      <w:r w:rsidRPr="009A6252">
        <w:rPr>
          <w:rFonts w:ascii="Century Gothic" w:hAnsi="Century Gothic"/>
          <w:sz w:val="28"/>
          <w:szCs w:val="28"/>
        </w:rPr>
        <w:t xml:space="preserve">Voor vragen kun je vandaag terecht bij juf Marian: </w:t>
      </w:r>
      <w:hyperlink r:id="rId5" w:history="1">
        <w:r w:rsidRPr="009A6252">
          <w:rPr>
            <w:rStyle w:val="Hyperlink"/>
            <w:rFonts w:ascii="Century Gothic" w:hAnsi="Century Gothic"/>
            <w:sz w:val="28"/>
            <w:szCs w:val="28"/>
          </w:rPr>
          <w:t>marianboogaert@ogperspecto.nl</w:t>
        </w:r>
      </w:hyperlink>
    </w:p>
    <w:p w14:paraId="4D105D45" w14:textId="77777777" w:rsidR="009A6252" w:rsidRPr="009A6252" w:rsidRDefault="009A6252" w:rsidP="009A6252">
      <w:pPr>
        <w:rPr>
          <w:rFonts w:ascii="Century Gothic" w:hAnsi="Century Gothic"/>
          <w:sz w:val="28"/>
          <w:szCs w:val="28"/>
        </w:rPr>
      </w:pPr>
      <w:r w:rsidRPr="009A6252">
        <w:rPr>
          <w:rFonts w:ascii="Century Gothic" w:hAnsi="Century Gothic"/>
          <w:sz w:val="28"/>
          <w:szCs w:val="28"/>
        </w:rPr>
        <w:t>Groetjes,</w:t>
      </w:r>
      <w:r w:rsidRPr="009A6252">
        <w:rPr>
          <w:rFonts w:ascii="Century Gothic" w:hAnsi="Century Gothic"/>
          <w:sz w:val="28"/>
          <w:szCs w:val="28"/>
        </w:rPr>
        <w:br/>
        <w:t>juf Petra,</w:t>
      </w:r>
      <w:r w:rsidRPr="009A6252">
        <w:rPr>
          <w:rFonts w:ascii="Century Gothic" w:hAnsi="Century Gothic"/>
          <w:sz w:val="28"/>
          <w:szCs w:val="28"/>
        </w:rPr>
        <w:br/>
        <w:t>juf Marian</w:t>
      </w:r>
    </w:p>
    <w:bookmarkEnd w:id="0"/>
    <w:p w14:paraId="4034FADE" w14:textId="77777777" w:rsidR="00E836DD" w:rsidRDefault="00E836DD"/>
    <w:sectPr w:rsidR="00E83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52"/>
    <w:rsid w:val="009A6252"/>
    <w:rsid w:val="00E836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CF0EC"/>
  <w15:chartTrackingRefBased/>
  <w15:docId w15:val="{00AB47E8-D8A0-48E6-B8CE-730473FA3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A625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A62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nboogaert@ogperspecto.nl" TargetMode="External"/><Relationship Id="rId4" Type="http://schemas.openxmlformats.org/officeDocument/2006/relationships/hyperlink" Target="http://www.hulstvoorelkaar.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1319</Characters>
  <Application>Microsoft Office Word</Application>
  <DocSecurity>0</DocSecurity>
  <Lines>10</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2020-03-20T07:35:00Z</dcterms:created>
  <dcterms:modified xsi:type="dcterms:W3CDTF">2020-03-20T07:37:00Z</dcterms:modified>
</cp:coreProperties>
</file>