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2AFC" w14:textId="3ABF69D5" w:rsidR="00E21E59" w:rsidRPr="005E60AB" w:rsidRDefault="0077322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E60AB">
        <w:rPr>
          <w:rFonts w:ascii="Century Gothic" w:hAnsi="Century Gothic"/>
          <w:b/>
          <w:bCs/>
          <w:sz w:val="24"/>
          <w:szCs w:val="24"/>
          <w:u w:val="single"/>
        </w:rPr>
        <w:t xml:space="preserve">Thuiswerk Groep 6 </w:t>
      </w:r>
      <w:r w:rsidR="00386606" w:rsidRPr="005E60AB">
        <w:rPr>
          <w:rFonts w:ascii="Century Gothic" w:hAnsi="Century Gothic"/>
          <w:b/>
          <w:bCs/>
          <w:sz w:val="24"/>
          <w:szCs w:val="24"/>
          <w:u w:val="single"/>
        </w:rPr>
        <w:t>woen</w:t>
      </w:r>
      <w:r w:rsidR="00424A42" w:rsidRPr="005E60AB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 w:rsidRPr="005E60AB">
        <w:rPr>
          <w:rFonts w:ascii="Century Gothic" w:hAnsi="Century Gothic"/>
          <w:b/>
          <w:bCs/>
          <w:sz w:val="24"/>
          <w:szCs w:val="24"/>
          <w:u w:val="single"/>
        </w:rPr>
        <w:t>dag 2</w:t>
      </w:r>
      <w:r w:rsidR="00386606" w:rsidRPr="005E60AB">
        <w:rPr>
          <w:rFonts w:ascii="Century Gothic" w:hAnsi="Century Gothic"/>
          <w:b/>
          <w:bCs/>
          <w:sz w:val="24"/>
          <w:szCs w:val="24"/>
          <w:u w:val="single"/>
        </w:rPr>
        <w:t>5</w:t>
      </w:r>
      <w:r w:rsidRPr="005E60AB">
        <w:rPr>
          <w:rFonts w:ascii="Century Gothic" w:hAnsi="Century Gothic"/>
          <w:b/>
          <w:bCs/>
          <w:sz w:val="24"/>
          <w:szCs w:val="24"/>
          <w:u w:val="single"/>
        </w:rPr>
        <w:t xml:space="preserve"> maart </w:t>
      </w:r>
    </w:p>
    <w:p w14:paraId="420DB966" w14:textId="1909C4EF" w:rsidR="00BF650F" w:rsidRPr="00763790" w:rsidRDefault="00424A42" w:rsidP="00BF650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Hallo</w:t>
      </w:r>
      <w:r w:rsidR="00B11578">
        <w:rPr>
          <w:rFonts w:ascii="Century Gothic" w:hAnsi="Century Gothic"/>
          <w:sz w:val="24"/>
          <w:szCs w:val="24"/>
        </w:rPr>
        <w:t xml:space="preserve"> allemaal</w:t>
      </w:r>
      <w:r>
        <w:rPr>
          <w:rFonts w:ascii="Century Gothic" w:hAnsi="Century Gothic"/>
          <w:sz w:val="24"/>
          <w:szCs w:val="24"/>
        </w:rPr>
        <w:t>!</w:t>
      </w:r>
    </w:p>
    <w:p w14:paraId="6BF150CF" w14:textId="7E8A45A7" w:rsidR="00B11578" w:rsidRPr="00B11578" w:rsidRDefault="00B11578" w:rsidP="00B11578">
      <w:pPr>
        <w:rPr>
          <w:rFonts w:ascii="Century Gothic" w:hAnsi="Century Gothic"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 xml:space="preserve">We hebben </w:t>
      </w:r>
      <w:r>
        <w:rPr>
          <w:rFonts w:ascii="Century Gothic" w:hAnsi="Century Gothic"/>
          <w:sz w:val="24"/>
          <w:szCs w:val="24"/>
        </w:rPr>
        <w:t>dinsdag</w:t>
      </w:r>
      <w:r w:rsidRPr="00B11578">
        <w:rPr>
          <w:rFonts w:ascii="Century Gothic" w:hAnsi="Century Gothic"/>
          <w:sz w:val="24"/>
          <w:szCs w:val="24"/>
        </w:rPr>
        <w:t xml:space="preserve"> </w:t>
      </w:r>
      <w:r w:rsidRPr="00B11578">
        <w:rPr>
          <w:rFonts w:ascii="Century Gothic" w:hAnsi="Century Gothic"/>
          <w:color w:val="FF0000"/>
          <w:sz w:val="24"/>
          <w:szCs w:val="24"/>
        </w:rPr>
        <w:t xml:space="preserve">het videobellen </w:t>
      </w:r>
      <w:r w:rsidRPr="00B11578">
        <w:rPr>
          <w:rFonts w:ascii="Century Gothic" w:hAnsi="Century Gothic"/>
          <w:sz w:val="24"/>
          <w:szCs w:val="24"/>
        </w:rPr>
        <w:t>uitgeprobeerd</w:t>
      </w:r>
      <w:r>
        <w:rPr>
          <w:rFonts w:ascii="Century Gothic" w:hAnsi="Century Gothic"/>
          <w:sz w:val="24"/>
          <w:szCs w:val="24"/>
        </w:rPr>
        <w:t xml:space="preserve"> (met de halve klas)</w:t>
      </w:r>
      <w:r w:rsidRPr="00B11578">
        <w:rPr>
          <w:rFonts w:ascii="Century Gothic" w:hAnsi="Century Gothic"/>
          <w:sz w:val="24"/>
          <w:szCs w:val="24"/>
        </w:rPr>
        <w:t>.</w:t>
      </w:r>
    </w:p>
    <w:p w14:paraId="1B712164" w14:textId="31D8ECED" w:rsidR="00B11578" w:rsidRPr="00B11578" w:rsidRDefault="00B11578" w:rsidP="00B11578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B11578">
        <w:rPr>
          <w:rFonts w:ascii="Century Gothic" w:hAnsi="Century Gothic"/>
          <w:sz w:val="24"/>
          <w:szCs w:val="24"/>
        </w:rPr>
        <w:t>Dat was erg leuk!</w:t>
      </w:r>
      <w:r w:rsidR="005E60AB">
        <w:rPr>
          <w:rFonts w:ascii="Century Gothic" w:hAnsi="Century Gothic"/>
          <w:sz w:val="24"/>
          <w:szCs w:val="24"/>
        </w:rPr>
        <w:t xml:space="preserve"> </w:t>
      </w:r>
      <w:r w:rsidRPr="00B11578">
        <w:rPr>
          <w:rFonts w:ascii="Century Gothic" w:hAnsi="Century Gothic"/>
          <w:b/>
          <w:bCs/>
          <w:sz w:val="24"/>
          <w:szCs w:val="24"/>
          <w:u w:val="single"/>
        </w:rPr>
        <w:t>Woensdag 25 maart gaan we weer afspreken om 10.00u.</w:t>
      </w:r>
    </w:p>
    <w:p w14:paraId="5E1AC0F5" w14:textId="77777777" w:rsidR="00B11578" w:rsidRPr="00B11578" w:rsidRDefault="00B11578" w:rsidP="00B11578">
      <w:pPr>
        <w:rPr>
          <w:rFonts w:ascii="Century Gothic" w:hAnsi="Century Gothic"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 xml:space="preserve">Dan gaan we een verrassing voorbereiden voor </w:t>
      </w:r>
      <w:r w:rsidRPr="0039373C">
        <w:rPr>
          <w:rFonts w:ascii="Century Gothic" w:hAnsi="Century Gothic"/>
          <w:b/>
          <w:bCs/>
          <w:i/>
          <w:iCs/>
          <w:color w:val="538135" w:themeColor="accent6" w:themeShade="BF"/>
          <w:sz w:val="24"/>
          <w:szCs w:val="24"/>
        </w:rPr>
        <w:t>juf Ingeborg die dan jarig is.</w:t>
      </w:r>
    </w:p>
    <w:p w14:paraId="3E099534" w14:textId="08099342" w:rsidR="00B11578" w:rsidRPr="00B11578" w:rsidRDefault="00B11578" w:rsidP="00B11578">
      <w:pPr>
        <w:rPr>
          <w:rFonts w:ascii="Century Gothic" w:hAnsi="Century Gothic"/>
          <w:b/>
          <w:bCs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>Type (woensdag om 10.00u) op chrome internet in:</w:t>
      </w:r>
      <w:r w:rsidR="005E60AB">
        <w:rPr>
          <w:rFonts w:ascii="Century Gothic" w:hAnsi="Century Gothic"/>
          <w:sz w:val="24"/>
          <w:szCs w:val="24"/>
        </w:rPr>
        <w:t xml:space="preserve"> </w:t>
      </w:r>
      <w:r w:rsidRPr="00B11578">
        <w:rPr>
          <w:rFonts w:ascii="Century Gothic" w:hAnsi="Century Gothic"/>
          <w:b/>
          <w:bCs/>
          <w:sz w:val="24"/>
          <w:szCs w:val="24"/>
        </w:rPr>
        <w:t>dlo.aerobe.net</w:t>
      </w:r>
    </w:p>
    <w:p w14:paraId="6F4C1520" w14:textId="1936E569" w:rsidR="00B11578" w:rsidRDefault="00B11578" w:rsidP="00B115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Pr="00B11578">
        <w:rPr>
          <w:rFonts w:ascii="Century Gothic" w:hAnsi="Century Gothic"/>
          <w:sz w:val="24"/>
          <w:szCs w:val="24"/>
        </w:rPr>
        <w:t xml:space="preserve">aar kun je je emailadres </w:t>
      </w:r>
      <w:r w:rsidRPr="00B11578">
        <w:rPr>
          <w:rFonts w:ascii="Century Gothic" w:hAnsi="Century Gothic"/>
          <w:sz w:val="24"/>
          <w:szCs w:val="24"/>
        </w:rPr>
        <w:sym w:font="Wingdings" w:char="F0E0"/>
      </w:r>
      <w:r w:rsidRPr="00B11578">
        <w:rPr>
          <w:rFonts w:ascii="Century Gothic" w:hAnsi="Century Gothic"/>
          <w:sz w:val="24"/>
          <w:szCs w:val="24"/>
        </w:rPr>
        <w:t xml:space="preserve">dat je op school gebruikt, </w:t>
      </w:r>
    </w:p>
    <w:p w14:paraId="4CA931FC" w14:textId="27A1E3CF" w:rsidR="00B11578" w:rsidRPr="00B11578" w:rsidRDefault="00B11578" w:rsidP="00B11578">
      <w:pPr>
        <w:rPr>
          <w:rFonts w:ascii="Century Gothic" w:hAnsi="Century Gothic"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 xml:space="preserve">met </w:t>
      </w:r>
      <w:r w:rsidR="005E60AB">
        <w:rPr>
          <w:rFonts w:ascii="Century Gothic" w:hAnsi="Century Gothic"/>
          <w:sz w:val="24"/>
          <w:szCs w:val="24"/>
        </w:rPr>
        <w:t xml:space="preserve">jouw </w:t>
      </w:r>
      <w:r w:rsidRPr="00B11578">
        <w:rPr>
          <w:rFonts w:ascii="Century Gothic" w:hAnsi="Century Gothic"/>
          <w:sz w:val="24"/>
          <w:szCs w:val="24"/>
        </w:rPr>
        <w:t xml:space="preserve">5 </w:t>
      </w:r>
      <w:r>
        <w:rPr>
          <w:rFonts w:ascii="Century Gothic" w:hAnsi="Century Gothic"/>
          <w:sz w:val="24"/>
          <w:szCs w:val="24"/>
        </w:rPr>
        <w:t>n</w:t>
      </w:r>
      <w:r w:rsidRPr="00B11578">
        <w:rPr>
          <w:rFonts w:ascii="Century Gothic" w:hAnsi="Century Gothic"/>
          <w:sz w:val="24"/>
          <w:szCs w:val="24"/>
        </w:rPr>
        <w:t>ummers</w:t>
      </w:r>
      <w:r w:rsidR="005E60AB">
        <w:rPr>
          <w:rFonts w:ascii="Century Gothic" w:hAnsi="Century Gothic"/>
          <w:sz w:val="24"/>
          <w:szCs w:val="24"/>
        </w:rPr>
        <w:t xml:space="preserve"> </w:t>
      </w:r>
      <w:r w:rsidRPr="00B11578">
        <w:rPr>
          <w:rFonts w:ascii="Century Gothic" w:hAnsi="Century Gothic"/>
          <w:sz w:val="24"/>
          <w:szCs w:val="24"/>
        </w:rPr>
        <w:t>@ogperspecto.com</w:t>
      </w:r>
      <w:r w:rsidR="005E60AB">
        <w:rPr>
          <w:rFonts w:ascii="Century Gothic" w:hAnsi="Century Gothic"/>
          <w:sz w:val="24"/>
          <w:szCs w:val="24"/>
        </w:rPr>
        <w:t xml:space="preserve"> </w:t>
      </w:r>
      <w:r w:rsidRPr="00B11578">
        <w:rPr>
          <w:rFonts w:ascii="Century Gothic" w:hAnsi="Century Gothic"/>
          <w:sz w:val="24"/>
          <w:szCs w:val="24"/>
        </w:rPr>
        <w:t>en je wachtwoord invullen</w:t>
      </w:r>
      <w:r>
        <w:rPr>
          <w:rFonts w:ascii="Century Gothic" w:hAnsi="Century Gothic"/>
          <w:sz w:val="24"/>
          <w:szCs w:val="24"/>
        </w:rPr>
        <w:t>.</w:t>
      </w:r>
    </w:p>
    <w:p w14:paraId="11EF807E" w14:textId="5DC720AC" w:rsidR="00B11578" w:rsidRPr="00B11578" w:rsidRDefault="00B11578" w:rsidP="00B11578">
      <w:pPr>
        <w:rPr>
          <w:rFonts w:ascii="Century Gothic" w:hAnsi="Century Gothic"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>Dan zie je de tegels klaarstaan</w:t>
      </w:r>
      <w:r w:rsidR="005E60AB">
        <w:rPr>
          <w:rFonts w:ascii="Century Gothic" w:hAnsi="Century Gothic"/>
          <w:sz w:val="24"/>
          <w:szCs w:val="24"/>
        </w:rPr>
        <w:t>, zoals op school met je chromebook</w:t>
      </w:r>
      <w:r w:rsidRPr="00B11578">
        <w:rPr>
          <w:rFonts w:ascii="Century Gothic" w:hAnsi="Century Gothic"/>
          <w:sz w:val="24"/>
          <w:szCs w:val="24"/>
        </w:rPr>
        <w:t>.</w:t>
      </w:r>
    </w:p>
    <w:p w14:paraId="2C21237D" w14:textId="17DA1F2D" w:rsidR="00B11578" w:rsidRPr="00B11578" w:rsidRDefault="00B11578" w:rsidP="00B11578">
      <w:pPr>
        <w:rPr>
          <w:rFonts w:ascii="Century Gothic" w:hAnsi="Century Gothic"/>
          <w:color w:val="FF0000"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 xml:space="preserve">Om 10.00u zal ik een tegel klaarzetten: </w:t>
      </w:r>
      <w:r w:rsidRPr="00B11578">
        <w:rPr>
          <w:rFonts w:ascii="Century Gothic" w:hAnsi="Century Gothic"/>
          <w:color w:val="FF0000"/>
          <w:sz w:val="24"/>
          <w:szCs w:val="24"/>
        </w:rPr>
        <w:t>De eerste tegel met groene spreekwolk= MEET</w:t>
      </w:r>
    </w:p>
    <w:p w14:paraId="0E5B315A" w14:textId="58FD2978" w:rsidR="00B11578" w:rsidRPr="00B11578" w:rsidRDefault="00B11578" w:rsidP="00B11578">
      <w:pPr>
        <w:rPr>
          <w:rFonts w:ascii="Century Gothic" w:hAnsi="Century Gothic"/>
          <w:sz w:val="24"/>
          <w:szCs w:val="24"/>
        </w:rPr>
      </w:pPr>
      <w:r w:rsidRPr="005B046B">
        <w:rPr>
          <w:rFonts w:ascii="Century Gothic" w:hAnsi="Century Gothic"/>
          <w:b/>
          <w:bCs/>
          <w:sz w:val="24"/>
          <w:szCs w:val="24"/>
        </w:rPr>
        <w:t>Klik</w:t>
      </w:r>
      <w:r w:rsidRPr="00B11578">
        <w:rPr>
          <w:rFonts w:ascii="Century Gothic" w:hAnsi="Century Gothic"/>
          <w:sz w:val="24"/>
          <w:szCs w:val="24"/>
        </w:rPr>
        <w:t xml:space="preserve"> daar op! </w:t>
      </w:r>
      <w:r w:rsidRPr="00B11578">
        <w:rPr>
          <w:rFonts w:ascii="Century Gothic" w:hAnsi="Century Gothic"/>
          <w:b/>
          <w:bCs/>
          <w:sz w:val="24"/>
          <w:szCs w:val="24"/>
        </w:rPr>
        <w:t xml:space="preserve">je ziet </w:t>
      </w:r>
      <w:r w:rsidR="00D57B8F" w:rsidRPr="00B11578">
        <w:rPr>
          <w:rFonts w:ascii="Century Gothic" w:hAnsi="Century Gothic"/>
          <w:b/>
          <w:bCs/>
          <w:sz w:val="24"/>
          <w:szCs w:val="24"/>
        </w:rPr>
        <w:t>di</w:t>
      </w:r>
      <w:r w:rsidR="00D57B8F">
        <w:rPr>
          <w:rFonts w:ascii="Century Gothic" w:hAnsi="Century Gothic"/>
          <w:b/>
          <w:bCs/>
          <w:sz w:val="24"/>
          <w:szCs w:val="24"/>
        </w:rPr>
        <w:t>t</w:t>
      </w:r>
      <w:r w:rsidR="00D57B8F" w:rsidRPr="00B11578">
        <w:rPr>
          <w:rFonts w:ascii="Century Gothic" w:hAnsi="Century Gothic"/>
          <w:b/>
          <w:bCs/>
          <w:sz w:val="24"/>
          <w:szCs w:val="24"/>
        </w:rPr>
        <w:t xml:space="preserve"> pas </w:t>
      </w:r>
      <w:r w:rsidR="00D57B8F">
        <w:rPr>
          <w:rFonts w:ascii="Century Gothic" w:hAnsi="Century Gothic"/>
          <w:b/>
          <w:bCs/>
          <w:sz w:val="24"/>
          <w:szCs w:val="24"/>
        </w:rPr>
        <w:t>woensdagochtend 10.00u.</w:t>
      </w:r>
      <w:r w:rsidR="00D57B8F" w:rsidRPr="00B11578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11578">
        <w:rPr>
          <w:rFonts w:ascii="Century Gothic" w:hAnsi="Century Gothic"/>
          <w:b/>
          <w:bCs/>
          <w:sz w:val="24"/>
          <w:szCs w:val="24"/>
        </w:rPr>
        <w:t>klaarstaan</w:t>
      </w:r>
    </w:p>
    <w:p w14:paraId="5B811359" w14:textId="07024A30" w:rsidR="00B11578" w:rsidRDefault="00B11578" w:rsidP="00B11578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>Dan kun je meedoen met het gesprek.</w:t>
      </w:r>
      <w:r>
        <w:rPr>
          <w:rFonts w:ascii="Century Gothic" w:hAnsi="Century Gothic"/>
          <w:sz w:val="24"/>
          <w:szCs w:val="24"/>
        </w:rPr>
        <w:t xml:space="preserve"> We zingen </w:t>
      </w:r>
      <w:r w:rsidRPr="00B11578">
        <w:rPr>
          <w:rFonts w:ascii="Century Gothic" w:hAnsi="Century Gothic"/>
          <w:b/>
          <w:bCs/>
          <w:i/>
          <w:iCs/>
          <w:sz w:val="24"/>
          <w:szCs w:val="24"/>
        </w:rPr>
        <w:t>lang zal ze leven</w:t>
      </w:r>
    </w:p>
    <w:p w14:paraId="7DE4D49F" w14:textId="13A5F5D1" w:rsidR="00B11578" w:rsidRPr="00B11578" w:rsidRDefault="00B11578" w:rsidP="00B1157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>Misschien kun je ook een tekening laten zien of knutselwerkje</w:t>
      </w:r>
    </w:p>
    <w:p w14:paraId="3BF3689D" w14:textId="26E34839" w:rsidR="00B11578" w:rsidRDefault="00B11578" w:rsidP="00B11578">
      <w:pPr>
        <w:rPr>
          <w:rFonts w:ascii="Century Gothic" w:hAnsi="Century Gothic"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>We hopen dat er veel leerlingen meedoen.</w:t>
      </w:r>
    </w:p>
    <w:p w14:paraId="78568460" w14:textId="6F5141DA" w:rsidR="00B11578" w:rsidRPr="005E60AB" w:rsidRDefault="00B11578" w:rsidP="00B11578">
      <w:pPr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</w:pP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 xml:space="preserve">Als iedereen </w:t>
      </w:r>
      <w:r w:rsidR="005E60AB"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dit</w:t>
      </w: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 xml:space="preserve"> kan beginnen we </w:t>
      </w:r>
      <w:r w:rsidR="005E60AB"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later deze week ook</w:t>
      </w: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 xml:space="preserve"> met uitleg geven over een les, per groep. We helpen je ook via de telefoon als je dit wilt. GSM juf Petra: 06</w:t>
      </w:r>
      <w:r w:rsidR="005E60AB"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 xml:space="preserve"> </w:t>
      </w: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41</w:t>
      </w:r>
      <w:r w:rsidR="005E60AB"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776270</w:t>
      </w:r>
      <w:r w:rsid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 xml:space="preserve"> of </w:t>
      </w:r>
      <w:r w:rsidR="005E60AB" w:rsidRPr="00763790">
        <w:rPr>
          <w:rFonts w:ascii="Century Gothic" w:hAnsi="Century Gothic"/>
          <w:sz w:val="24"/>
          <w:szCs w:val="24"/>
        </w:rPr>
        <w:t xml:space="preserve"> </w:t>
      </w:r>
      <w:r w:rsidR="005E60AB">
        <w:rPr>
          <w:rFonts w:ascii="Century Gothic" w:hAnsi="Century Gothic"/>
          <w:sz w:val="24"/>
          <w:szCs w:val="24"/>
        </w:rPr>
        <w:t xml:space="preserve">mail: </w:t>
      </w:r>
      <w:hyperlink r:id="rId5" w:history="1">
        <w:r w:rsidR="005E60AB" w:rsidRPr="004A7EE6">
          <w:rPr>
            <w:rStyle w:val="Hyperlink"/>
            <w:rFonts w:ascii="Century Gothic" w:hAnsi="Century Gothic"/>
            <w:sz w:val="24"/>
            <w:szCs w:val="24"/>
          </w:rPr>
          <w:t>petradeclippelaar@ogperspecto.nl</w:t>
        </w:r>
      </w:hyperlink>
    </w:p>
    <w:p w14:paraId="412CB2F5" w14:textId="25EACE27" w:rsidR="000D0555" w:rsidRPr="00763790" w:rsidRDefault="000D0555" w:rsidP="00B11578">
      <w:pPr>
        <w:rPr>
          <w:rFonts w:ascii="Century Gothic" w:hAnsi="Century Gothic"/>
          <w:sz w:val="24"/>
          <w:szCs w:val="24"/>
          <w:u w:val="single"/>
        </w:rPr>
      </w:pPr>
      <w:r w:rsidRPr="00763790">
        <w:rPr>
          <w:rFonts w:ascii="Century Gothic" w:hAnsi="Century Gothic"/>
          <w:sz w:val="24"/>
          <w:szCs w:val="24"/>
          <w:u w:val="single"/>
        </w:rPr>
        <w:t xml:space="preserve">Toppers in volgorde van gemaakte opgaven </w:t>
      </w:r>
      <w:r w:rsidR="00386606">
        <w:rPr>
          <w:rFonts w:ascii="Century Gothic" w:hAnsi="Century Gothic"/>
          <w:sz w:val="24"/>
          <w:szCs w:val="24"/>
          <w:u w:val="single"/>
        </w:rPr>
        <w:t>dins</w:t>
      </w:r>
      <w:r w:rsidR="00424A42">
        <w:rPr>
          <w:rFonts w:ascii="Century Gothic" w:hAnsi="Century Gothic"/>
          <w:sz w:val="24"/>
          <w:szCs w:val="24"/>
          <w:u w:val="single"/>
        </w:rPr>
        <w:t>dag</w:t>
      </w:r>
      <w:r w:rsidRPr="00763790">
        <w:rPr>
          <w:rFonts w:ascii="Century Gothic" w:hAnsi="Century Gothic"/>
          <w:sz w:val="24"/>
          <w:szCs w:val="24"/>
          <w:u w:val="single"/>
        </w:rPr>
        <w:t>:</w:t>
      </w:r>
    </w:p>
    <w:p w14:paraId="6ADA4076" w14:textId="08F839D5" w:rsidR="000D0555" w:rsidRDefault="00F07B98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Dani</w:t>
      </w:r>
    </w:p>
    <w:p w14:paraId="51E7D871" w14:textId="1E6A4D24" w:rsidR="000D0555" w:rsidRDefault="000D0555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Niek</w:t>
      </w:r>
    </w:p>
    <w:p w14:paraId="46673E58" w14:textId="158FE44E" w:rsidR="000D0555" w:rsidRDefault="000D0555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Ilyas</w:t>
      </w:r>
    </w:p>
    <w:p w14:paraId="01CF80E7" w14:textId="47038887" w:rsidR="000D0555" w:rsidRPr="00763790" w:rsidRDefault="00F07B98" w:rsidP="000D055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Rune</w:t>
      </w:r>
    </w:p>
    <w:p w14:paraId="1090C39C" w14:textId="27B19243" w:rsidR="000D0555" w:rsidRPr="00763790" w:rsidRDefault="000D0555" w:rsidP="000D0555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Het werk voor</w:t>
      </w:r>
      <w:r>
        <w:rPr>
          <w:rFonts w:ascii="Century Gothic" w:hAnsi="Century Gothic"/>
          <w:sz w:val="24"/>
          <w:szCs w:val="24"/>
        </w:rPr>
        <w:t xml:space="preserve"> </w:t>
      </w:r>
      <w:r w:rsidR="00386606">
        <w:rPr>
          <w:rFonts w:ascii="Century Gothic" w:hAnsi="Century Gothic"/>
          <w:b/>
          <w:bCs/>
          <w:sz w:val="24"/>
          <w:szCs w:val="24"/>
          <w:u w:val="single"/>
        </w:rPr>
        <w:t>Woen</w:t>
      </w:r>
      <w:r w:rsidR="00424A42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>dag 2</w:t>
      </w:r>
      <w:r w:rsidR="00386606">
        <w:rPr>
          <w:rFonts w:ascii="Century Gothic" w:hAnsi="Century Gothic"/>
          <w:b/>
          <w:bCs/>
          <w:sz w:val="24"/>
          <w:szCs w:val="24"/>
          <w:u w:val="single"/>
        </w:rPr>
        <w:t>5</w:t>
      </w:r>
      <w:r w:rsidRPr="000D0555">
        <w:rPr>
          <w:rFonts w:ascii="Century Gothic" w:hAnsi="Century Gothic"/>
          <w:b/>
          <w:bCs/>
          <w:sz w:val="24"/>
          <w:szCs w:val="24"/>
          <w:u w:val="single"/>
        </w:rPr>
        <w:t xml:space="preserve"> maart:</w:t>
      </w:r>
    </w:p>
    <w:p w14:paraId="7B9DDC41" w14:textId="5B3D40E2" w:rsidR="00386606" w:rsidRPr="00386606" w:rsidRDefault="00386606" w:rsidP="00386606">
      <w:pPr>
        <w:rPr>
          <w:rFonts w:ascii="Century Gothic" w:hAnsi="Century Gothic"/>
          <w:b/>
          <w:bCs/>
          <w:sz w:val="24"/>
          <w:szCs w:val="24"/>
        </w:rPr>
      </w:pPr>
      <w:r w:rsidRPr="00386606">
        <w:rPr>
          <w:rFonts w:ascii="Century Gothic" w:hAnsi="Century Gothic"/>
          <w:b/>
          <w:bCs/>
          <w:sz w:val="24"/>
          <w:szCs w:val="24"/>
        </w:rPr>
        <w:t xml:space="preserve">Rekenen: </w:t>
      </w:r>
      <w:r w:rsidRPr="00386606">
        <w:rPr>
          <w:rFonts w:ascii="Century Gothic" w:hAnsi="Century Gothic"/>
          <w:sz w:val="24"/>
          <w:szCs w:val="24"/>
        </w:rPr>
        <w:t>lengte en omtrek: leerdoelen 95/187</w:t>
      </w:r>
      <w:r>
        <w:rPr>
          <w:rFonts w:ascii="Century Gothic" w:hAnsi="Century Gothic"/>
          <w:sz w:val="24"/>
          <w:szCs w:val="24"/>
        </w:rPr>
        <w:t xml:space="preserve">, </w:t>
      </w:r>
      <w:r w:rsidRPr="00042A0E">
        <w:rPr>
          <w:rFonts w:ascii="Century Gothic" w:hAnsi="Century Gothic"/>
          <w:sz w:val="24"/>
          <w:szCs w:val="24"/>
        </w:rPr>
        <w:t>minstens 10 groene bollen.</w:t>
      </w:r>
    </w:p>
    <w:p w14:paraId="7217A23F" w14:textId="265C7CE7" w:rsidR="00386606" w:rsidRPr="00386606" w:rsidRDefault="00B11578" w:rsidP="00386606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(</w:t>
      </w:r>
      <w:r w:rsidR="00386606" w:rsidRPr="00386606">
        <w:rPr>
          <w:rFonts w:ascii="Century Gothic" w:hAnsi="Century Gothic"/>
          <w:b/>
          <w:bCs/>
          <w:sz w:val="24"/>
          <w:szCs w:val="24"/>
        </w:rPr>
        <w:t xml:space="preserve">Extra: </w:t>
      </w:r>
      <w:r w:rsidR="00386606" w:rsidRPr="00386606">
        <w:rPr>
          <w:rFonts w:ascii="Century Gothic" w:hAnsi="Century Gothic"/>
          <w:sz w:val="24"/>
          <w:szCs w:val="24"/>
        </w:rPr>
        <w:t xml:space="preserve">Je mag ook de lessen van WIG 6B Blok 2 week 3 en 4 afmaken. De toetsen staan ook open. </w:t>
      </w:r>
      <w:r w:rsidR="00AB3194">
        <w:rPr>
          <w:rFonts w:ascii="Century Gothic" w:hAnsi="Century Gothic"/>
          <w:sz w:val="24"/>
          <w:szCs w:val="24"/>
        </w:rPr>
        <w:t xml:space="preserve">Soms staan er </w:t>
      </w:r>
      <w:r w:rsidR="00AB3194" w:rsidRPr="00084960">
        <w:rPr>
          <w:rFonts w:ascii="Century Gothic" w:hAnsi="Century Gothic"/>
          <w:b/>
          <w:bCs/>
          <w:sz w:val="24"/>
          <w:szCs w:val="24"/>
        </w:rPr>
        <w:t>instructievideo’s bij de les</w:t>
      </w:r>
      <w:r w:rsidR="00E40666">
        <w:rPr>
          <w:rFonts w:ascii="Century Gothic" w:hAnsi="Century Gothic"/>
          <w:sz w:val="24"/>
          <w:szCs w:val="24"/>
        </w:rPr>
        <w:t>. Kijk er dan eerst naar!</w:t>
      </w:r>
      <w:r w:rsidR="00AB3194">
        <w:rPr>
          <w:rFonts w:ascii="Century Gothic" w:hAnsi="Century Gothic"/>
          <w:sz w:val="24"/>
          <w:szCs w:val="24"/>
        </w:rPr>
        <w:t>)</w:t>
      </w:r>
    </w:p>
    <w:p w14:paraId="0FB835D0" w14:textId="156C5B47" w:rsidR="00386606" w:rsidRPr="00386606" w:rsidRDefault="00386606" w:rsidP="00386606">
      <w:pPr>
        <w:rPr>
          <w:rFonts w:ascii="Century Gothic" w:hAnsi="Century Gothic"/>
          <w:b/>
          <w:bCs/>
          <w:sz w:val="24"/>
          <w:szCs w:val="24"/>
        </w:rPr>
      </w:pPr>
      <w:r w:rsidRPr="00386606">
        <w:rPr>
          <w:rFonts w:ascii="Century Gothic" w:hAnsi="Century Gothic"/>
          <w:b/>
          <w:bCs/>
          <w:sz w:val="24"/>
          <w:szCs w:val="24"/>
        </w:rPr>
        <w:t xml:space="preserve">Taal: </w:t>
      </w:r>
      <w:r w:rsidRPr="00386606">
        <w:rPr>
          <w:rFonts w:ascii="Century Gothic" w:hAnsi="Century Gothic"/>
          <w:sz w:val="24"/>
          <w:szCs w:val="24"/>
        </w:rPr>
        <w:t>Leestekens: leerdoel 29</w:t>
      </w:r>
      <w:r>
        <w:rPr>
          <w:rFonts w:ascii="Century Gothic" w:hAnsi="Century Gothic"/>
          <w:sz w:val="24"/>
          <w:szCs w:val="24"/>
        </w:rPr>
        <w:t xml:space="preserve">, </w:t>
      </w:r>
      <w:r w:rsidRPr="00042A0E">
        <w:rPr>
          <w:rFonts w:ascii="Century Gothic" w:hAnsi="Century Gothic"/>
          <w:sz w:val="24"/>
          <w:szCs w:val="24"/>
        </w:rPr>
        <w:t>minstens 10 groene bollen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8F527D5" w14:textId="719A9A1D" w:rsidR="00386606" w:rsidRDefault="00386606" w:rsidP="00386606">
      <w:pPr>
        <w:rPr>
          <w:rFonts w:ascii="Century Gothic" w:hAnsi="Century Gothic"/>
          <w:sz w:val="24"/>
          <w:szCs w:val="24"/>
        </w:rPr>
      </w:pPr>
      <w:r w:rsidRPr="00386606">
        <w:rPr>
          <w:rFonts w:ascii="Century Gothic" w:hAnsi="Century Gothic"/>
          <w:b/>
          <w:bCs/>
          <w:sz w:val="24"/>
          <w:szCs w:val="24"/>
        </w:rPr>
        <w:t xml:space="preserve">Spelling: </w:t>
      </w:r>
      <w:r w:rsidRPr="00386606">
        <w:rPr>
          <w:rFonts w:ascii="Century Gothic" w:hAnsi="Century Gothic"/>
          <w:sz w:val="24"/>
          <w:szCs w:val="24"/>
        </w:rPr>
        <w:t>Maak van les 1 of 2 (week 26) nogmaals 20 + en daarna 20 opgaven uit je werkpakket</w:t>
      </w:r>
    </w:p>
    <w:p w14:paraId="53172D4A" w14:textId="35F6342B" w:rsidR="00386606" w:rsidRPr="00386606" w:rsidRDefault="00386606" w:rsidP="00386606">
      <w:pPr>
        <w:rPr>
          <w:rFonts w:ascii="Century Gothic" w:hAnsi="Century Gothic"/>
          <w:b/>
          <w:bCs/>
          <w:sz w:val="24"/>
          <w:szCs w:val="24"/>
        </w:rPr>
      </w:pPr>
      <w:r w:rsidRPr="00386606">
        <w:rPr>
          <w:rFonts w:ascii="Century Gothic" w:hAnsi="Century Gothic"/>
          <w:b/>
          <w:bCs/>
          <w:sz w:val="24"/>
          <w:szCs w:val="24"/>
        </w:rPr>
        <w:t xml:space="preserve">Regel: </w:t>
      </w:r>
      <w:r w:rsidRPr="00386606">
        <w:rPr>
          <w:rFonts w:ascii="Century Gothic" w:hAnsi="Century Gothic"/>
          <w:i/>
          <w:iCs/>
          <w:sz w:val="24"/>
          <w:szCs w:val="24"/>
        </w:rPr>
        <w:t>Hoor je /heit/ aan het eind van een woord? Dan schrijf je -heid.</w:t>
      </w:r>
    </w:p>
    <w:p w14:paraId="5E998194" w14:textId="6005E3DA" w:rsidR="00386606" w:rsidRDefault="00386606" w:rsidP="00386606">
      <w:pPr>
        <w:rPr>
          <w:rFonts w:ascii="Century Gothic" w:hAnsi="Century Gothic"/>
          <w:b/>
          <w:bCs/>
          <w:sz w:val="24"/>
          <w:szCs w:val="24"/>
        </w:rPr>
      </w:pPr>
      <w:r w:rsidRPr="00386606">
        <w:rPr>
          <w:rFonts w:ascii="Century Gothic" w:hAnsi="Century Gothic"/>
          <w:b/>
          <w:bCs/>
          <w:sz w:val="24"/>
          <w:szCs w:val="24"/>
        </w:rPr>
        <w:t xml:space="preserve">Faqta: </w:t>
      </w:r>
      <w:r w:rsidRPr="00386606">
        <w:rPr>
          <w:rFonts w:ascii="Century Gothic" w:hAnsi="Century Gothic"/>
          <w:sz w:val="24"/>
          <w:szCs w:val="24"/>
        </w:rPr>
        <w:t xml:space="preserve">Tegel 7 en 8 </w:t>
      </w:r>
      <w:r w:rsidRPr="00140F6A">
        <w:rPr>
          <w:rFonts w:ascii="Century Gothic" w:hAnsi="Century Gothic"/>
          <w:b/>
          <w:bCs/>
          <w:sz w:val="24"/>
          <w:szCs w:val="24"/>
        </w:rPr>
        <w:t>en</w:t>
      </w:r>
      <w:r w:rsidRPr="00386606">
        <w:rPr>
          <w:rFonts w:ascii="Century Gothic" w:hAnsi="Century Gothic"/>
          <w:sz w:val="24"/>
          <w:szCs w:val="24"/>
        </w:rPr>
        <w:t xml:space="preserve"> de opdrachten in het werkboek</w:t>
      </w:r>
    </w:p>
    <w:p w14:paraId="4C049683" w14:textId="77777777" w:rsidR="00667B10" w:rsidRPr="005E60AB" w:rsidRDefault="00667B10" w:rsidP="00667B10">
      <w:pPr>
        <w:rPr>
          <w:rFonts w:ascii="Century Gothic" w:hAnsi="Century Gothic"/>
          <w:b/>
          <w:bCs/>
          <w:color w:val="538135" w:themeColor="accent6" w:themeShade="BF"/>
          <w:sz w:val="28"/>
          <w:szCs w:val="28"/>
        </w:rPr>
      </w:pPr>
      <w:bookmarkStart w:id="0" w:name="_Hlk35968671"/>
      <w:r>
        <w:rPr>
          <w:rFonts w:ascii="Century Gothic" w:hAnsi="Century Gothic"/>
          <w:b/>
          <w:bCs/>
          <w:color w:val="538135" w:themeColor="accent6" w:themeShade="BF"/>
          <w:sz w:val="28"/>
          <w:szCs w:val="28"/>
        </w:rPr>
        <w:lastRenderedPageBreak/>
        <w:t>Werk in de ochtend en g</w:t>
      </w:r>
      <w:r w:rsidRPr="005E60AB">
        <w:rPr>
          <w:rFonts w:ascii="Century Gothic" w:hAnsi="Century Gothic"/>
          <w:b/>
          <w:bCs/>
          <w:color w:val="538135" w:themeColor="accent6" w:themeShade="BF"/>
          <w:sz w:val="28"/>
          <w:szCs w:val="28"/>
        </w:rPr>
        <w:t xml:space="preserve">eniet </w:t>
      </w:r>
      <w:bookmarkEnd w:id="0"/>
      <w:r w:rsidRPr="005E60AB">
        <w:rPr>
          <w:rFonts w:ascii="Century Gothic" w:hAnsi="Century Gothic"/>
          <w:b/>
          <w:bCs/>
          <w:color w:val="538135" w:themeColor="accent6" w:themeShade="BF"/>
          <w:sz w:val="28"/>
          <w:szCs w:val="28"/>
        </w:rPr>
        <w:t xml:space="preserve">ook van jullie vrije woensdagmiddag!  </w:t>
      </w:r>
    </w:p>
    <w:p w14:paraId="670F0B69" w14:textId="77777777" w:rsidR="00667B10" w:rsidRDefault="00667B10" w:rsidP="00667B10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971285">
        <w:rPr>
          <w:rFonts w:ascii="Century Gothic" w:hAnsi="Century Gothic"/>
          <w:b/>
          <w:bCs/>
          <w:color w:val="C00000"/>
          <w:sz w:val="32"/>
          <w:szCs w:val="32"/>
        </w:rPr>
        <w:t>Op onze website is ook het thuiswerk terug te vinden!</w:t>
      </w:r>
    </w:p>
    <w:p w14:paraId="4735A398" w14:textId="77777777" w:rsidR="00667B10" w:rsidRPr="00971285" w:rsidRDefault="00667B10" w:rsidP="00667B10">
      <w:pPr>
        <w:rPr>
          <w:rFonts w:ascii="Century Gothic" w:hAnsi="Century Gothic"/>
          <w:sz w:val="24"/>
          <w:szCs w:val="24"/>
        </w:rPr>
      </w:pPr>
      <w:hyperlink r:id="rId6" w:history="1">
        <w:r w:rsidRPr="00971285">
          <w:rPr>
            <w:rStyle w:val="Hyperlink"/>
            <w:rFonts w:ascii="Century Gothic" w:hAnsi="Century Gothic"/>
            <w:sz w:val="24"/>
            <w:szCs w:val="24"/>
          </w:rPr>
          <w:t>https://tvogelnest.ogperspecto.nl/onze-school/thuiswerken/</w:t>
        </w:r>
      </w:hyperlink>
    </w:p>
    <w:p w14:paraId="6FD1DFFF" w14:textId="77777777" w:rsidR="00667B10" w:rsidRPr="00971285" w:rsidRDefault="00667B10" w:rsidP="00667B10">
      <w:pPr>
        <w:rPr>
          <w:rFonts w:ascii="Century Gothic" w:hAnsi="Century Gothic"/>
          <w:sz w:val="28"/>
          <w:szCs w:val="28"/>
        </w:rPr>
      </w:pPr>
      <w:r w:rsidRPr="00971285">
        <w:rPr>
          <w:rFonts w:ascii="Century Gothic" w:hAnsi="Century Gothic"/>
          <w:sz w:val="28"/>
          <w:szCs w:val="28"/>
        </w:rPr>
        <w:t>Klik op de juiste dag, bij de juiste groep.</w:t>
      </w:r>
    </w:p>
    <w:p w14:paraId="618B3B69" w14:textId="77777777" w:rsidR="00667B10" w:rsidRPr="00763790" w:rsidRDefault="00667B10" w:rsidP="00667B10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</w:t>
      </w:r>
      <w:r>
        <w:rPr>
          <w:rFonts w:ascii="Century Gothic" w:hAnsi="Century Gothic"/>
          <w:sz w:val="24"/>
          <w:szCs w:val="24"/>
        </w:rPr>
        <w:t xml:space="preserve">ook </w:t>
      </w:r>
      <w:r w:rsidRPr="00763790">
        <w:rPr>
          <w:rFonts w:ascii="Century Gothic" w:hAnsi="Century Gothic"/>
          <w:sz w:val="24"/>
          <w:szCs w:val="24"/>
        </w:rPr>
        <w:t xml:space="preserve">onze website voor info en ideeën: </w:t>
      </w:r>
      <w:hyperlink r:id="rId7" w:history="1">
        <w:r w:rsidRPr="00763790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35731C10" w14:textId="088CE910" w:rsidR="00667B10" w:rsidRDefault="00667B10" w:rsidP="00667B10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bookmarkStart w:id="1" w:name="_GoBack"/>
      <w:bookmarkEnd w:id="1"/>
      <w:r>
        <w:rPr>
          <w:rFonts w:ascii="Century Gothic" w:hAnsi="Century Gothic"/>
          <w:sz w:val="24"/>
          <w:szCs w:val="24"/>
        </w:rPr>
        <w:tab/>
      </w:r>
    </w:p>
    <w:p w14:paraId="1C086164" w14:textId="77777777" w:rsidR="00667B10" w:rsidRDefault="00667B10" w:rsidP="00667B10">
      <w:pPr>
        <w:rPr>
          <w:rFonts w:ascii="Century Gothic" w:hAnsi="Century Gothic"/>
          <w:b/>
          <w:bCs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p w14:paraId="7976F9DD" w14:textId="7BFDA089" w:rsidR="0077322A" w:rsidRPr="0077322A" w:rsidRDefault="0077322A" w:rsidP="00667B10"/>
    <w:sectPr w:rsidR="0077322A" w:rsidRPr="0077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015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2A"/>
    <w:rsid w:val="00032FC9"/>
    <w:rsid w:val="00084960"/>
    <w:rsid w:val="000D0555"/>
    <w:rsid w:val="00140F6A"/>
    <w:rsid w:val="00241B9C"/>
    <w:rsid w:val="00386606"/>
    <w:rsid w:val="0039373C"/>
    <w:rsid w:val="003D3C01"/>
    <w:rsid w:val="00424A42"/>
    <w:rsid w:val="00526CE5"/>
    <w:rsid w:val="005B046B"/>
    <w:rsid w:val="005E60AB"/>
    <w:rsid w:val="00667B10"/>
    <w:rsid w:val="0077322A"/>
    <w:rsid w:val="00817C3E"/>
    <w:rsid w:val="009A54A7"/>
    <w:rsid w:val="009E5243"/>
    <w:rsid w:val="00AB3194"/>
    <w:rsid w:val="00B11578"/>
    <w:rsid w:val="00B65BE6"/>
    <w:rsid w:val="00BF650F"/>
    <w:rsid w:val="00C63DE2"/>
    <w:rsid w:val="00CF0EF1"/>
    <w:rsid w:val="00D57B8F"/>
    <w:rsid w:val="00E21E59"/>
    <w:rsid w:val="00E40666"/>
    <w:rsid w:val="00F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668"/>
  <w15:chartTrackingRefBased/>
  <w15:docId w15:val="{3AFEC2C7-3063-4A38-B438-585A25F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D055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D055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8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vogelnest.ogperspecto.nl/nieuws/actue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onze-school/thuiswerken/" TargetMode="External"/><Relationship Id="rId5" Type="http://schemas.openxmlformats.org/officeDocument/2006/relationships/hyperlink" Target="mailto:petradeclippelaar@ogperspecto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20</cp:revision>
  <dcterms:created xsi:type="dcterms:W3CDTF">2020-03-22T17:43:00Z</dcterms:created>
  <dcterms:modified xsi:type="dcterms:W3CDTF">2020-03-24T18:30:00Z</dcterms:modified>
</cp:coreProperties>
</file>