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AB0" w:rsidRDefault="004345F9" w:rsidP="00FD1AB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0699" wp14:editId="7F8EC53D">
                <wp:simplePos x="0" y="0"/>
                <wp:positionH relativeFrom="column">
                  <wp:posOffset>-86995</wp:posOffset>
                </wp:positionH>
                <wp:positionV relativeFrom="paragraph">
                  <wp:posOffset>-467995</wp:posOffset>
                </wp:positionV>
                <wp:extent cx="4419600" cy="6769100"/>
                <wp:effectExtent l="38100" t="38100" r="57150" b="508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345F9" w:rsidRPr="00A0254A" w:rsidRDefault="00272FC3" w:rsidP="004345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choolKX_New" w:hAnsi="SchoolKX_New" w:cs="Kristen ITC"/>
                                <w:b/>
                                <w:bCs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254A">
                              <w:rPr>
                                <w:rFonts w:ascii="SchoolKX_New" w:hAnsi="SchoolKX_New" w:cs="Kristen ITC"/>
                                <w:b/>
                                <w:bCs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Wat leren we onze kinderen</w:t>
                            </w:r>
                            <w:r w:rsidR="004345F9" w:rsidRPr="00A0254A">
                              <w:rPr>
                                <w:rFonts w:ascii="SchoolKX_New" w:hAnsi="SchoolKX_New" w:cs="Kristen ITC"/>
                                <w:b/>
                                <w:bCs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TTE1EB3090t00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B050"/>
                                <w:sz w:val="36"/>
                                <w:szCs w:val="36"/>
                              </w:rPr>
                              <w:t>C</w:t>
                            </w:r>
                            <w:r w:rsidR="00B87AF9" w:rsidRPr="00A0254A">
                              <w:rPr>
                                <w:rFonts w:ascii="SchoolKX_New" w:hAnsi="SchoolKX_New" w:cs="TTE15D6120t00"/>
                                <w:color w:val="00B050"/>
                                <w:sz w:val="36"/>
                                <w:szCs w:val="36"/>
                              </w:rPr>
                              <w:t xml:space="preserve">reatief en Muzikaal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>te zijn</w:t>
                            </w:r>
                          </w:p>
                          <w:p w:rsidR="00AB0706" w:rsidRPr="00A0254A" w:rsidRDefault="00AB0706" w:rsidP="00AB0706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TTE1EB3090t00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>Om te gaan met nieuwe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B050"/>
                                <w:sz w:val="36"/>
                                <w:szCs w:val="36"/>
                              </w:rPr>
                              <w:t xml:space="preserve"> media</w:t>
                            </w:r>
                          </w:p>
                          <w:p w:rsidR="00AB0706" w:rsidRPr="00A0254A" w:rsidRDefault="00AB0706" w:rsidP="00AB0706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TTE1EB3090t00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>Basisvaardigheden: lezen, taal, schrijven en rekenen</w:t>
                            </w:r>
                          </w:p>
                          <w:p w:rsidR="00AB0706" w:rsidRPr="00A0254A" w:rsidRDefault="00AB0706" w:rsidP="00AB0706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TTE1EB3090t00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B050"/>
                                <w:sz w:val="36"/>
                                <w:szCs w:val="36"/>
                              </w:rPr>
                              <w:t>Zelfstandig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 xml:space="preserve"> te zijn en tot verantwoorde keuzes te komen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TTE1EB3090t00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 xml:space="preserve">Samen te werken en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B050"/>
                                <w:sz w:val="36"/>
                                <w:szCs w:val="36"/>
                              </w:rPr>
                              <w:t xml:space="preserve">respectvol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>met elkaar om te gaan</w:t>
                            </w:r>
                          </w:p>
                          <w:p w:rsidR="00AB0706" w:rsidRPr="00A0254A" w:rsidRDefault="00AB0706" w:rsidP="00272FC3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TTE1EB3090t00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B050"/>
                                <w:sz w:val="36"/>
                                <w:szCs w:val="36"/>
                              </w:rPr>
                              <w:t>Uniek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 xml:space="preserve"> te mogen zijn</w:t>
                            </w:r>
                          </w:p>
                          <w:p w:rsidR="00B87AF9" w:rsidRPr="00A0254A" w:rsidRDefault="00B87AF9" w:rsidP="00272FC3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Spelen en leren met kinderen </w:t>
                            </w:r>
                            <w:r w:rsidR="003E0B65"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uit</w:t>
                            </w: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 verschillende </w:t>
                            </w:r>
                            <w:r w:rsidR="003E0B65"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leeftijdsgroepen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TTE1EB3090t00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B050"/>
                                <w:sz w:val="36"/>
                                <w:szCs w:val="36"/>
                              </w:rPr>
                              <w:t xml:space="preserve">Goed voorbereid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>te zijn op de oversta</w:t>
                            </w:r>
                            <w:r w:rsidR="003E0B65"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>p naar ‘t V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color w:val="000000"/>
                                <w:sz w:val="36"/>
                                <w:szCs w:val="36"/>
                              </w:rPr>
                              <w:t>oortgezet onderwijs</w:t>
                            </w:r>
                          </w:p>
                          <w:p w:rsidR="00272FC3" w:rsidRPr="00CD799A" w:rsidRDefault="00272FC3" w:rsidP="004345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Kristen ITC" w:hAnsi="Kristen ITC" w:cs="Kristen ITC"/>
                                <w:b/>
                                <w:bCs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345F9" w:rsidRDefault="004345F9" w:rsidP="004345F9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Segoe Print" w:hAnsi="Segoe Print" w:cs="Segoe Print"/>
                                <w:lang w:val="nl"/>
                              </w:rPr>
                            </w:pPr>
                          </w:p>
                          <w:p w:rsidR="004345F9" w:rsidRPr="004345F9" w:rsidRDefault="004345F9" w:rsidP="004345F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85pt;margin-top:-36.85pt;width:348pt;height:5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" fillcolor="window" strokecolor="#00b050" strokeweight="7pt">
                <v:stroke opacity="64764f" linestyle="thinThin" endcap="round"/>
                <v:textbox>
                  <w:txbxContent>
                    <w:p w:rsidR="004345F9" w:rsidRPr="00A0254A" w:rsidRDefault="00272FC3" w:rsidP="004345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choolKX_New" w:hAnsi="SchoolKX_New" w:cs="Kristen ITC"/>
                          <w:b/>
                          <w:bCs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254A">
                        <w:rPr>
                          <w:rFonts w:ascii="SchoolKX_New" w:hAnsi="SchoolKX_New" w:cs="Kristen ITC"/>
                          <w:b/>
                          <w:bCs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Wat leren we onze kinderen</w:t>
                      </w:r>
                      <w:r w:rsidR="004345F9" w:rsidRPr="00A0254A">
                        <w:rPr>
                          <w:rFonts w:ascii="SchoolKX_New" w:hAnsi="SchoolKX_New" w:cs="Kristen ITC"/>
                          <w:b/>
                          <w:bCs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TTE1EB3090t00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color w:val="00B050"/>
                          <w:sz w:val="36"/>
                          <w:szCs w:val="36"/>
                        </w:rPr>
                        <w:t>C</w:t>
                      </w:r>
                      <w:r w:rsidR="00B87AF9" w:rsidRPr="00A0254A">
                        <w:rPr>
                          <w:rFonts w:ascii="SchoolKX_New" w:hAnsi="SchoolKX_New" w:cs="TTE15D6120t00"/>
                          <w:color w:val="00B050"/>
                          <w:sz w:val="36"/>
                          <w:szCs w:val="36"/>
                        </w:rPr>
                        <w:t xml:space="preserve">reatief en Muzikaal 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>te zijn</w:t>
                      </w:r>
                    </w:p>
                    <w:p w:rsidR="00AB0706" w:rsidRPr="00A0254A" w:rsidRDefault="00AB0706" w:rsidP="00AB0706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TTE1EB3090t00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>Om te gaan met nieuwe</w:t>
                      </w:r>
                      <w:r w:rsidRPr="00A0254A">
                        <w:rPr>
                          <w:rFonts w:ascii="SchoolKX_New" w:hAnsi="SchoolKX_New" w:cs="TTE15D6120t00"/>
                          <w:color w:val="00B050"/>
                          <w:sz w:val="36"/>
                          <w:szCs w:val="36"/>
                        </w:rPr>
                        <w:t xml:space="preserve"> media</w:t>
                      </w:r>
                    </w:p>
                    <w:p w:rsidR="00AB0706" w:rsidRPr="00A0254A" w:rsidRDefault="00AB0706" w:rsidP="00AB0706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TTE1EB3090t00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>Basisvaardigheden: lezen, taal, schrijven en rekenen</w:t>
                      </w:r>
                    </w:p>
                    <w:p w:rsidR="00AB0706" w:rsidRPr="00A0254A" w:rsidRDefault="00AB0706" w:rsidP="00AB0706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TTE1EB3090t00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color w:val="00B050"/>
                          <w:sz w:val="36"/>
                          <w:szCs w:val="36"/>
                        </w:rPr>
                        <w:t>Zelfstandig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 xml:space="preserve"> te zijn en tot verantwoorde keuzes te komen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TTE1EB3090t00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 xml:space="preserve">Samen te werken en </w:t>
                      </w:r>
                      <w:r w:rsidRPr="00A0254A">
                        <w:rPr>
                          <w:rFonts w:ascii="SchoolKX_New" w:hAnsi="SchoolKX_New" w:cs="TTE15D6120t00"/>
                          <w:color w:val="00B050"/>
                          <w:sz w:val="36"/>
                          <w:szCs w:val="36"/>
                        </w:rPr>
                        <w:t xml:space="preserve">respectvol 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>met elkaar om te gaan</w:t>
                      </w:r>
                    </w:p>
                    <w:p w:rsidR="00AB0706" w:rsidRPr="00A0254A" w:rsidRDefault="00AB0706" w:rsidP="00272FC3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TTE1EB3090t00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color w:val="00B050"/>
                          <w:sz w:val="36"/>
                          <w:szCs w:val="36"/>
                        </w:rPr>
                        <w:t>Uniek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 xml:space="preserve"> te mogen zijn</w:t>
                      </w:r>
                    </w:p>
                    <w:p w:rsidR="00B87AF9" w:rsidRPr="00A0254A" w:rsidRDefault="00B87AF9" w:rsidP="00272FC3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Spelen en leren met kinderen </w:t>
                      </w:r>
                      <w:r w:rsidR="003E0B65"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uit</w:t>
                      </w: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 verschillende </w:t>
                      </w:r>
                      <w:r w:rsidR="003E0B65"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leeftijdsgroepen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TTE1EB3090t00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color w:val="00B050"/>
                          <w:sz w:val="36"/>
                          <w:szCs w:val="36"/>
                        </w:rPr>
                        <w:t xml:space="preserve">Goed voorbereid 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>te zijn op de oversta</w:t>
                      </w:r>
                      <w:r w:rsidR="003E0B65"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>p naar ‘t V</w:t>
                      </w:r>
                      <w:r w:rsidRPr="00A0254A">
                        <w:rPr>
                          <w:rFonts w:ascii="SchoolKX_New" w:hAnsi="SchoolKX_New" w:cs="TTE15D6120t00"/>
                          <w:color w:val="000000"/>
                          <w:sz w:val="36"/>
                          <w:szCs w:val="36"/>
                        </w:rPr>
                        <w:t>oortgezet onderwijs</w:t>
                      </w:r>
                    </w:p>
                    <w:p w:rsidR="00272FC3" w:rsidRPr="00CD799A" w:rsidRDefault="00272FC3" w:rsidP="004345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Kristen ITC" w:hAnsi="Kristen ITC" w:cs="Kristen ITC"/>
                          <w:b/>
                          <w:bCs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345F9" w:rsidRDefault="004345F9" w:rsidP="004345F9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Segoe Print" w:hAnsi="Segoe Print" w:cs="Segoe Print"/>
                          <w:lang w:val="nl"/>
                        </w:rPr>
                      </w:pPr>
                    </w:p>
                    <w:p w:rsidR="004345F9" w:rsidRPr="004345F9" w:rsidRDefault="004345F9" w:rsidP="004345F9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2DD96" wp14:editId="6C6BA2F3">
                <wp:simplePos x="0" y="0"/>
                <wp:positionH relativeFrom="column">
                  <wp:posOffset>5069205</wp:posOffset>
                </wp:positionH>
                <wp:positionV relativeFrom="paragraph">
                  <wp:posOffset>-467995</wp:posOffset>
                </wp:positionV>
                <wp:extent cx="4419600" cy="6769100"/>
                <wp:effectExtent l="38100" t="38100" r="57150" b="508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FD7799" w:rsidRPr="00A0254A" w:rsidRDefault="00196D14" w:rsidP="00FD7799">
                            <w:pPr>
                              <w:jc w:val="center"/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Speerpunten van </w:t>
                            </w:r>
                            <w:r w:rsidR="00D15FEF" w:rsidRPr="00A0254A"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‘t Vogelnest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 w:cs="Calibri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Calibri"/>
                                <w:sz w:val="36"/>
                                <w:szCs w:val="36"/>
                              </w:rPr>
                              <w:t>Basisschool, peuterspeelzaal en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 w:cs="Calibri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 w:cs="Calibri"/>
                                <w:sz w:val="36"/>
                                <w:szCs w:val="36"/>
                              </w:rPr>
                              <w:t>voor– en naschoolse opvang geregeld</w:t>
                            </w:r>
                          </w:p>
                          <w:p w:rsidR="008F6D28" w:rsidRPr="00A0254A" w:rsidRDefault="008F6D28" w:rsidP="00272FC3">
                            <w:pPr>
                              <w:pStyle w:val="Geenafstand"/>
                              <w:rPr>
                                <w:rFonts w:ascii="SchoolKX_New" w:hAnsi="SchoolKX_New" w:cs="Calibri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="003E0B65"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>Wennen en verkennen aanbod</w:t>
                            </w:r>
                            <w:r w:rsidR="003E0B65"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>”</w:t>
                            </w:r>
                            <w:r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voor </w:t>
                            </w:r>
                            <w:r w:rsidR="003E0B65"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nieuwe leerlingen</w:t>
                            </w:r>
                          </w:p>
                          <w:p w:rsidR="00272FC3" w:rsidRPr="00A0254A" w:rsidRDefault="008F6D28" w:rsidP="00272FC3">
                            <w:pPr>
                              <w:pStyle w:val="Geenafstand"/>
                              <w:rPr>
                                <w:rFonts w:ascii="SchoolKX_New" w:hAnsi="SchoolKX_New" w:cs="Calibri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Een </w:t>
                            </w:r>
                            <w:r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>fris</w:t>
                            </w: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,</w:t>
                            </w:r>
                            <w:r w:rsidR="00272FC3"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2FC3"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kindvriendelijk gebouw met een mooi </w:t>
                            </w:r>
                            <w:r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 xml:space="preserve">overzichtelijk </w:t>
                            </w:r>
                            <w:r w:rsidR="00272FC3"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schoolplein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Een </w:t>
                            </w:r>
                            <w:r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>gezond</w:t>
                            </w: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 binnenklimaat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proofErr w:type="spellStart"/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Panna</w:t>
                            </w:r>
                            <w:proofErr w:type="spellEnd"/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 veld</w:t>
                            </w:r>
                            <w:r w:rsidR="008F6D28"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je</w:t>
                            </w: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, basketbalterrein en tafeltennistafel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(ook voor kinderen uit de wijk)</w:t>
                            </w:r>
                          </w:p>
                          <w:p w:rsidR="00272FC3" w:rsidRPr="00A0254A" w:rsidRDefault="00272FC3" w:rsidP="00A0254A">
                            <w:pPr>
                              <w:pStyle w:val="Geenafstand"/>
                              <w:rPr>
                                <w:rFonts w:ascii="SchoolKX_New" w:hAnsi="SchoolKX_New" w:cs="TTE15D6120t0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sz w:val="36"/>
                                <w:szCs w:val="36"/>
                              </w:rPr>
                              <w:t>Digitale touchscreens borden en computers in alle groepen</w:t>
                            </w:r>
                          </w:p>
                          <w:p w:rsidR="00272FC3" w:rsidRPr="00A0254A" w:rsidRDefault="00272FC3" w:rsidP="00272FC3">
                            <w:pPr>
                              <w:pStyle w:val="Geenafstand"/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A0254A">
                              <w:rPr>
                                <w:rFonts w:ascii="SchoolKX_New" w:hAnsi="SchoolKX_New" w:cs="TTE15D6120t00"/>
                                <w:sz w:val="36"/>
                                <w:szCs w:val="36"/>
                              </w:rPr>
                              <w:t xml:space="preserve">Voor </w:t>
                            </w: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alle kinderen </w:t>
                            </w:r>
                            <w:r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>uitdagende</w:t>
                            </w: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 en prikkelende leerstof en begeleiding</w:t>
                            </w:r>
                          </w:p>
                          <w:p w:rsidR="008F6D28" w:rsidRPr="00A0254A" w:rsidRDefault="008F6D28" w:rsidP="008F6D28">
                            <w:pPr>
                              <w:pStyle w:val="Geenafstand"/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>• Gedifferentieerd onderwijsaanbod</w:t>
                            </w:r>
                          </w:p>
                          <w:p w:rsidR="00272FC3" w:rsidRDefault="00272FC3" w:rsidP="00272FC3">
                            <w:pPr>
                              <w:pStyle w:val="Geenafstand"/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="00AB0706" w:rsidRPr="00A0254A">
                              <w:rPr>
                                <w:rFonts w:ascii="SchoolKX_New" w:hAnsi="SchoolKX_New"/>
                                <w:color w:val="00B050"/>
                                <w:sz w:val="36"/>
                                <w:szCs w:val="36"/>
                              </w:rPr>
                              <w:t>Zorg op maat</w:t>
                            </w:r>
                          </w:p>
                          <w:p w:rsidR="00A0254A" w:rsidRPr="00A0254A" w:rsidRDefault="00A0254A" w:rsidP="00272FC3">
                            <w:pPr>
                              <w:pStyle w:val="Geenafstand"/>
                              <w:rPr>
                                <w:rFonts w:ascii="SchoolKX_New" w:hAnsi="SchoolKX_New"/>
                                <w:sz w:val="36"/>
                                <w:szCs w:val="36"/>
                              </w:rPr>
                            </w:pPr>
                          </w:p>
                          <w:p w:rsidR="00A0254A" w:rsidRDefault="00AB0706" w:rsidP="00AB0706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Een positief zelfbeeld en</w:t>
                            </w:r>
                            <w:r w:rsidR="008F6D28" w:rsidRPr="00A0254A">
                              <w:rPr>
                                <w:rFonts w:ascii="SchoolKX_New" w:hAnsi="SchoolKX_New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 welbevinden </w:t>
                            </w:r>
                          </w:p>
                          <w:p w:rsidR="008F6D28" w:rsidRPr="00A0254A" w:rsidRDefault="008F6D28" w:rsidP="00AB0706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0254A">
                              <w:rPr>
                                <w:rFonts w:ascii="SchoolKX_New" w:hAnsi="SchoolKX_New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zijn de basis van goed onderwijs!</w:t>
                            </w:r>
                          </w:p>
                          <w:p w:rsidR="008F6D28" w:rsidRPr="00310291" w:rsidRDefault="008F6D28" w:rsidP="008F6D28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F6D28" w:rsidRDefault="008F6D28" w:rsidP="00272FC3">
                            <w:pPr>
                              <w:pStyle w:val="Geenafstand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272FC3" w:rsidRPr="00272FC3" w:rsidRDefault="00272FC3" w:rsidP="00272FC3">
                            <w:pPr>
                              <w:pStyle w:val="Geenafstand"/>
                              <w:ind w:left="720"/>
                              <w:rPr>
                                <w:rFonts w:ascii="Comic Sans MS" w:hAnsi="Comic Sans MS" w:cs="TTE15D6120t00"/>
                                <w:sz w:val="36"/>
                                <w:szCs w:val="36"/>
                              </w:rPr>
                            </w:pPr>
                          </w:p>
                          <w:p w:rsidR="00272FC3" w:rsidRDefault="00272FC3" w:rsidP="00D15FEF">
                            <w:pPr>
                              <w:pStyle w:val="Geenafstand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399.15pt;margin-top:-36.85pt;width:348pt;height:5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" fillcolor="window" strokecolor="#00b050" strokeweight="7pt">
                <v:stroke opacity="64764f" linestyle="thinThin" endcap="round"/>
                <v:textbox>
                  <w:txbxContent>
                    <w:p w:rsidR="00FD7799" w:rsidRPr="00A0254A" w:rsidRDefault="00196D14" w:rsidP="00FD7799">
                      <w:pPr>
                        <w:jc w:val="center"/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254A"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Speerpunten van </w:t>
                      </w:r>
                      <w:r w:rsidR="00D15FEF" w:rsidRPr="00A0254A"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‘t Vogelnest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 w:cs="Calibri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Calibri"/>
                          <w:sz w:val="36"/>
                          <w:szCs w:val="36"/>
                        </w:rPr>
                        <w:t>Basisschool, peuterspeelzaal en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 w:cs="Calibri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 w:cs="Calibri"/>
                          <w:sz w:val="36"/>
                          <w:szCs w:val="36"/>
                        </w:rPr>
                        <w:t>voor– en naschoolse opvang geregeld</w:t>
                      </w:r>
                    </w:p>
                    <w:p w:rsidR="008F6D28" w:rsidRPr="00A0254A" w:rsidRDefault="008F6D28" w:rsidP="00272FC3">
                      <w:pPr>
                        <w:pStyle w:val="Geenafstand"/>
                        <w:rPr>
                          <w:rFonts w:ascii="SchoolKX_New" w:hAnsi="SchoolKX_New" w:cs="Calibri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</w:t>
                      </w:r>
                      <w:r w:rsidR="003E0B65"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>Wennen en verkennen aanbod</w:t>
                      </w:r>
                      <w:r w:rsidR="003E0B65"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>”</w:t>
                      </w:r>
                      <w:r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voor </w:t>
                      </w:r>
                      <w:r w:rsidR="003E0B65"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nieuwe leerlingen</w:t>
                      </w:r>
                    </w:p>
                    <w:p w:rsidR="00272FC3" w:rsidRPr="00A0254A" w:rsidRDefault="008F6D28" w:rsidP="00272FC3">
                      <w:pPr>
                        <w:pStyle w:val="Geenafstand"/>
                        <w:rPr>
                          <w:rFonts w:ascii="SchoolKX_New" w:hAnsi="SchoolKX_New" w:cs="Calibri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Een </w:t>
                      </w:r>
                      <w:r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>fris</w:t>
                      </w: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,</w:t>
                      </w:r>
                      <w:r w:rsidR="00272FC3"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272FC3"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kindvriendelijk gebouw met een mooi </w:t>
                      </w:r>
                      <w:r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 xml:space="preserve">overzichtelijk </w:t>
                      </w:r>
                      <w:r w:rsidR="00272FC3"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schoolplein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Een </w:t>
                      </w:r>
                      <w:r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>gezond</w:t>
                      </w: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 binnenklimaat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</w:t>
                      </w:r>
                      <w:proofErr w:type="spellStart"/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Panna</w:t>
                      </w:r>
                      <w:proofErr w:type="spellEnd"/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 veld</w:t>
                      </w:r>
                      <w:r w:rsidR="008F6D28"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je</w:t>
                      </w: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, basketbalterrein en tafeltennistafel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(ook voor kinderen uit de wijk)</w:t>
                      </w:r>
                    </w:p>
                    <w:p w:rsidR="00272FC3" w:rsidRPr="00A0254A" w:rsidRDefault="00272FC3" w:rsidP="00A0254A">
                      <w:pPr>
                        <w:pStyle w:val="Geenafstand"/>
                        <w:rPr>
                          <w:rFonts w:ascii="SchoolKX_New" w:hAnsi="SchoolKX_New" w:cs="TTE15D6120t0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sz w:val="36"/>
                          <w:szCs w:val="36"/>
                        </w:rPr>
                        <w:t>Digitale touchscreens borden en computers in alle groepen</w:t>
                      </w:r>
                    </w:p>
                    <w:p w:rsidR="00272FC3" w:rsidRPr="00A0254A" w:rsidRDefault="00272FC3" w:rsidP="00272FC3">
                      <w:pPr>
                        <w:pStyle w:val="Geenafstand"/>
                        <w:rPr>
                          <w:rFonts w:ascii="SchoolKX_New" w:hAnsi="SchoolKX_New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</w:t>
                      </w:r>
                      <w:r w:rsidRPr="00A0254A">
                        <w:rPr>
                          <w:rFonts w:ascii="SchoolKX_New" w:hAnsi="SchoolKX_New" w:cs="TTE15D6120t00"/>
                          <w:sz w:val="36"/>
                          <w:szCs w:val="36"/>
                        </w:rPr>
                        <w:t xml:space="preserve">Voor </w:t>
                      </w: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alle kinderen </w:t>
                      </w:r>
                      <w:r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>uitdagende</w:t>
                      </w: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 en prikkelende leerstof en begeleiding</w:t>
                      </w:r>
                    </w:p>
                    <w:p w:rsidR="008F6D28" w:rsidRPr="00A0254A" w:rsidRDefault="008F6D28" w:rsidP="008F6D28">
                      <w:pPr>
                        <w:pStyle w:val="Geenafstand"/>
                        <w:rPr>
                          <w:rFonts w:ascii="SchoolKX_New" w:hAnsi="SchoolKX_New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>• Gedifferentieerd onderwijsaanbod</w:t>
                      </w:r>
                    </w:p>
                    <w:p w:rsidR="00272FC3" w:rsidRDefault="00272FC3" w:rsidP="00272FC3">
                      <w:pPr>
                        <w:pStyle w:val="Geenafstand"/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</w:pPr>
                      <w:r w:rsidRPr="00A0254A">
                        <w:rPr>
                          <w:rFonts w:ascii="SchoolKX_New" w:hAnsi="SchoolKX_New"/>
                          <w:sz w:val="36"/>
                          <w:szCs w:val="36"/>
                        </w:rPr>
                        <w:t xml:space="preserve">• </w:t>
                      </w:r>
                      <w:r w:rsidR="00AB0706" w:rsidRPr="00A0254A">
                        <w:rPr>
                          <w:rFonts w:ascii="SchoolKX_New" w:hAnsi="SchoolKX_New"/>
                          <w:color w:val="00B050"/>
                          <w:sz w:val="36"/>
                          <w:szCs w:val="36"/>
                        </w:rPr>
                        <w:t>Zorg op maat</w:t>
                      </w:r>
                    </w:p>
                    <w:p w:rsidR="00A0254A" w:rsidRPr="00A0254A" w:rsidRDefault="00A0254A" w:rsidP="00272FC3">
                      <w:pPr>
                        <w:pStyle w:val="Geenafstand"/>
                        <w:rPr>
                          <w:rFonts w:ascii="SchoolKX_New" w:hAnsi="SchoolKX_New"/>
                          <w:sz w:val="36"/>
                          <w:szCs w:val="36"/>
                        </w:rPr>
                      </w:pPr>
                    </w:p>
                    <w:p w:rsidR="00A0254A" w:rsidRDefault="00AB0706" w:rsidP="00AB0706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A0254A">
                        <w:rPr>
                          <w:rFonts w:ascii="SchoolKX_New" w:hAnsi="SchoolKX_New"/>
                          <w:b/>
                          <w:i/>
                          <w:color w:val="C00000"/>
                          <w:sz w:val="32"/>
                          <w:szCs w:val="32"/>
                        </w:rPr>
                        <w:t>Een positief zelfbeeld en</w:t>
                      </w:r>
                      <w:r w:rsidR="008F6D28" w:rsidRPr="00A0254A">
                        <w:rPr>
                          <w:rFonts w:ascii="SchoolKX_New" w:hAnsi="SchoolKX_New"/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 welbevinden </w:t>
                      </w:r>
                    </w:p>
                    <w:p w:rsidR="008F6D28" w:rsidRPr="00A0254A" w:rsidRDefault="008F6D28" w:rsidP="00AB0706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A0254A">
                        <w:rPr>
                          <w:rFonts w:ascii="SchoolKX_New" w:hAnsi="SchoolKX_New"/>
                          <w:b/>
                          <w:i/>
                          <w:color w:val="C00000"/>
                          <w:sz w:val="32"/>
                          <w:szCs w:val="32"/>
                        </w:rPr>
                        <w:t>zijn de basis van goed onderwijs!</w:t>
                      </w:r>
                    </w:p>
                    <w:p w:rsidR="008F6D28" w:rsidRPr="00310291" w:rsidRDefault="008F6D28" w:rsidP="008F6D28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8F6D28" w:rsidRDefault="008F6D28" w:rsidP="00272FC3">
                      <w:pPr>
                        <w:pStyle w:val="Geenafstand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272FC3" w:rsidRPr="00272FC3" w:rsidRDefault="00272FC3" w:rsidP="00272FC3">
                      <w:pPr>
                        <w:pStyle w:val="Geenafstand"/>
                        <w:ind w:left="720"/>
                        <w:rPr>
                          <w:rFonts w:ascii="Comic Sans MS" w:hAnsi="Comic Sans MS" w:cs="TTE15D6120t00"/>
                          <w:sz w:val="36"/>
                          <w:szCs w:val="36"/>
                        </w:rPr>
                      </w:pPr>
                    </w:p>
                    <w:p w:rsidR="00272FC3" w:rsidRDefault="00272FC3" w:rsidP="00D15FEF">
                      <w:pPr>
                        <w:pStyle w:val="Geenafstand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7F4" w:rsidRDefault="00272FC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4060190</wp:posOffset>
                </wp:positionV>
                <wp:extent cx="2768600" cy="1752600"/>
                <wp:effectExtent l="0" t="0" r="1270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FC3" w:rsidRDefault="00272FC3" w:rsidP="00272FC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882BB56" wp14:editId="2A59B42D">
                                  <wp:extent cx="2530671" cy="1635955"/>
                                  <wp:effectExtent l="0" t="0" r="3175" b="2540"/>
                                  <wp:docPr id="11" name="Afbeelding 11" descr="Afbeeldingsresultaat voor basis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basis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811" cy="1643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2FC3" w:rsidRDefault="00272FC3" w:rsidP="00272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8" type="#_x0000_t202" style="position:absolute;margin-left:55.15pt;margin-top:319.7pt;width:218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" fillcolor="white [3201]" strokecolor="#4f81bd [3204]" strokeweight="2pt">
                <v:textbox>
                  <w:txbxContent>
                    <w:p w:rsidR="00272FC3" w:rsidRDefault="00272FC3" w:rsidP="00272FC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882BB56" wp14:editId="2A59B42D">
                            <wp:extent cx="2530671" cy="1635955"/>
                            <wp:effectExtent l="0" t="0" r="3175" b="2540"/>
                            <wp:docPr id="11" name="Afbeelding 11" descr="Afbeeldingsresultaat voor basis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basis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811" cy="1643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2FC3" w:rsidRDefault="00272FC3" w:rsidP="00272FC3"/>
                  </w:txbxContent>
                </v:textbox>
              </v:shape>
            </w:pict>
          </mc:Fallback>
        </mc:AlternateContent>
      </w:r>
      <w:r w:rsidR="004345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F9F9" wp14:editId="5937AF1B">
                <wp:simplePos x="0" y="0"/>
                <wp:positionH relativeFrom="column">
                  <wp:posOffset>5882005</wp:posOffset>
                </wp:positionH>
                <wp:positionV relativeFrom="paragraph">
                  <wp:posOffset>4593590</wp:posOffset>
                </wp:positionV>
                <wp:extent cx="1439545" cy="1219200"/>
                <wp:effectExtent l="0" t="0" r="2730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5F9" w:rsidRDefault="00434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463.15pt;margin-top:361.7pt;width:113.3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" fillcolor="white [3201]" strokeweight=".5pt">
                <v:textbox>
                  <w:txbxContent>
                    <w:p w:rsidR="004345F9" w:rsidRDefault="004345F9"/>
                  </w:txbxContent>
                </v:textbox>
              </v:shape>
            </w:pict>
          </mc:Fallback>
        </mc:AlternateContent>
      </w:r>
    </w:p>
    <w:sectPr w:rsidR="00D407F4" w:rsidSect="00836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TE1EB30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D61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061"/>
    <w:multiLevelType w:val="hybridMultilevel"/>
    <w:tmpl w:val="B3A0A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0B51"/>
    <w:multiLevelType w:val="hybridMultilevel"/>
    <w:tmpl w:val="C7A81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B0"/>
    <w:rsid w:val="00052108"/>
    <w:rsid w:val="00196D14"/>
    <w:rsid w:val="00272FC3"/>
    <w:rsid w:val="002F4B7D"/>
    <w:rsid w:val="00310291"/>
    <w:rsid w:val="003159D8"/>
    <w:rsid w:val="003E0B65"/>
    <w:rsid w:val="004345F9"/>
    <w:rsid w:val="005F401D"/>
    <w:rsid w:val="008F6D28"/>
    <w:rsid w:val="009E4C80"/>
    <w:rsid w:val="00A0254A"/>
    <w:rsid w:val="00A91BB4"/>
    <w:rsid w:val="00AB0706"/>
    <w:rsid w:val="00B87AF9"/>
    <w:rsid w:val="00CD799A"/>
    <w:rsid w:val="00D15FEF"/>
    <w:rsid w:val="00D407F4"/>
    <w:rsid w:val="00DB4BB9"/>
    <w:rsid w:val="00F50009"/>
    <w:rsid w:val="00F65068"/>
    <w:rsid w:val="00FD1AB0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45F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45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Clippelaar</dc:creator>
  <cp:lastModifiedBy>Petra de Clippelaar</cp:lastModifiedBy>
  <cp:revision>2</cp:revision>
  <cp:lastPrinted>2014-11-13T13:43:00Z</cp:lastPrinted>
  <dcterms:created xsi:type="dcterms:W3CDTF">2016-09-23T19:33:00Z</dcterms:created>
  <dcterms:modified xsi:type="dcterms:W3CDTF">2016-09-23T19:33:00Z</dcterms:modified>
</cp:coreProperties>
</file>